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>
        <w:tblPrEx/>
        <w:trPr>
          <w:trHeight w:val="851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0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961" w:type="dxa"/>
            <w:textDirection w:val="lrTb"/>
            <w:noWrap w:val="false"/>
          </w:tcPr>
          <w:p>
            <w:pPr>
              <w:pStyle w:val="681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Приложение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681"/>
              <w:contextualSpacing/>
              <w:ind w:left="-250" w:firstLine="142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 приказу Федерального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азначейства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681"/>
              <w:contextualSpacing/>
              <w:ind w:left="-391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от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25</w:t>
            </w:r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г. № 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681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681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УТВЕРЖДЕН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681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681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приказом Федерального казначейства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681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от </w:t>
            </w:r>
            <w:bookmarkStart w:id="0" w:name="_GoBack"/>
            <w:r/>
            <w:bookmarkEnd w:id="0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марта 20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53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</w:tr>
    </w:tbl>
    <w:p>
      <w:pPr>
        <w:pStyle w:val="681"/>
        <w:contextualSpacing/>
        <w:ind w:left="0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81"/>
        <w:contextualSpacing/>
        <w:ind w:left="0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81"/>
        <w:contextualSpacing/>
        <w:ind w:left="0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Персональный состав 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81"/>
        <w:contextualSpacing/>
        <w:ind w:left="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руководителей территориальных органов Федерального казначейства </w:t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contextualSpacing/>
        <w:ind w:left="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Сибирском </w:t>
      </w:r>
      <w:r>
        <w:rPr>
          <w:rFonts w:ascii="Times New Roman" w:hAnsi="Times New Roman"/>
          <w:sz w:val="28"/>
          <w:szCs w:val="28"/>
        </w:rPr>
        <w:t xml:space="preserve">федеральном округе</w:t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3085"/>
        <w:gridCol w:w="567"/>
        <w:gridCol w:w="6413"/>
      </w:tblGrid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Сердюкова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казначейства по Омской области,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Бродюк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Томской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Гайдук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Андрей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Гордеева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Елена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врио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Кемеровской области - Кузбассу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Ефимов Тимофей Сергеевич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Управления Федерального казначейства по Красноярскому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Алтайскому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Малышева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Мария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Набирухин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Дмитрий Юрьевич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Республике Хакасия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Солангы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Завгородняя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Евгеньевна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Республике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Дроздов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 Игоревич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Межрегионального управления Федерального казначейства в сфере управления ликвидностью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Ирина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Межрегионального операционного управления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член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согласованию).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6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03100622"/>
      <w:docPartObj>
        <w:docPartGallery w:val="Page Numbers (Top of Page)"/>
        <w:docPartUnique w:val="true"/>
      </w:docPartObj>
      <w:rPr>
        <w:rFonts w:ascii="Times New Roman" w:hAnsi="Times New Roman"/>
        <w:sz w:val="28"/>
      </w:rPr>
    </w:sdtPr>
    <w:sdtContent>
      <w:p>
        <w:pPr>
          <w:pStyle w:val="684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 xml:space="preserve"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sz w:val="28"/>
          </w:rPr>
          <w:t xml:space="preserve">2</w:t>
        </w:r>
        <w:r>
          <w:rPr>
            <w:rFonts w:ascii="Times New Roman" w:hAnsi="Times New Roman"/>
            <w:sz w:val="28"/>
          </w:rPr>
          <w:fldChar w:fldCharType="end"/>
        </w:r>
        <w:r>
          <w:rPr>
            <w:rFonts w:ascii="Times New Roman" w:hAnsi="Times New Roman"/>
            <w:sz w:val="28"/>
          </w:rPr>
        </w:r>
      </w:p>
    </w:sdtContent>
  </w:sdt>
  <w:p>
    <w:pPr>
      <w:pStyle w:val="6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8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8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8"/>
    <w:link w:val="684"/>
    <w:uiPriority w:val="99"/>
  </w:style>
  <w:style w:type="character" w:styleId="45">
    <w:name w:val="Footer Char"/>
    <w:basedOn w:val="678"/>
    <w:link w:val="686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8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8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  <w:rPr>
      <w:rFonts w:ascii="Calibri" w:hAnsi="Calibri" w:eastAsia="Times New Roman" w:cs="Times New Roman"/>
      <w:lang w:eastAsia="ru-RU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>
    <w:name w:val="Body Text Indent"/>
    <w:basedOn w:val="677"/>
    <w:link w:val="682"/>
    <w:uiPriority w:val="99"/>
    <w:unhideWhenUsed/>
    <w:pPr>
      <w:ind w:left="283"/>
      <w:spacing w:after="120"/>
    </w:pPr>
  </w:style>
  <w:style w:type="character" w:styleId="682" w:customStyle="1">
    <w:name w:val="Основной текст с отступом Знак"/>
    <w:basedOn w:val="678"/>
    <w:link w:val="681"/>
    <w:uiPriority w:val="99"/>
    <w:rPr>
      <w:rFonts w:ascii="Calibri" w:hAnsi="Calibri" w:eastAsia="Times New Roman" w:cs="Times New Roman"/>
      <w:lang w:eastAsia="ru-RU"/>
    </w:rPr>
  </w:style>
  <w:style w:type="paragraph" w:styleId="683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84">
    <w:name w:val="Header"/>
    <w:basedOn w:val="677"/>
    <w:link w:val="6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5" w:customStyle="1">
    <w:name w:val="Верхний колонтитул Знак"/>
    <w:basedOn w:val="678"/>
    <w:link w:val="684"/>
    <w:uiPriority w:val="99"/>
    <w:rPr>
      <w:rFonts w:ascii="Calibri" w:hAnsi="Calibri" w:eastAsia="Times New Roman" w:cs="Times New Roman"/>
      <w:lang w:eastAsia="ru-RU"/>
    </w:rPr>
  </w:style>
  <w:style w:type="paragraph" w:styleId="686">
    <w:name w:val="Footer"/>
    <w:basedOn w:val="677"/>
    <w:link w:val="6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7" w:customStyle="1">
    <w:name w:val="Нижний колонтитул Знак"/>
    <w:basedOn w:val="678"/>
    <w:link w:val="686"/>
    <w:uiPriority w:val="99"/>
    <w:rPr>
      <w:rFonts w:ascii="Calibri" w:hAnsi="Calibri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Липецкой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Светлана Ивановна</dc:creator>
  <cp:lastModifiedBy>Шаранова Арина Александровна</cp:lastModifiedBy>
  <cp:revision>9</cp:revision>
  <dcterms:created xsi:type="dcterms:W3CDTF">2024-01-24T13:33:00Z</dcterms:created>
  <dcterms:modified xsi:type="dcterms:W3CDTF">2025-12-03T15:05:00Z</dcterms:modified>
</cp:coreProperties>
</file>